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D522D" w:rsidTr="00A87CBD">
        <w:tc>
          <w:tcPr>
            <w:tcW w:w="4786" w:type="dxa"/>
          </w:tcPr>
          <w:p w:rsidR="004D522D" w:rsidRPr="001F2036" w:rsidRDefault="004D522D" w:rsidP="00A8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0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D522D" w:rsidRPr="001F2036" w:rsidRDefault="004D522D" w:rsidP="00A8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036">
              <w:rPr>
                <w:rFonts w:ascii="Times New Roman" w:hAnsi="Times New Roman" w:cs="Times New Roman"/>
                <w:sz w:val="24"/>
                <w:szCs w:val="24"/>
              </w:rPr>
              <w:t>к основной образовательной программе</w:t>
            </w:r>
          </w:p>
          <w:p w:rsidR="004D522D" w:rsidRPr="001F2036" w:rsidRDefault="004D522D" w:rsidP="00A8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1F203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4D522D" w:rsidRDefault="004D522D" w:rsidP="00A8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036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  <w:p w:rsidR="004D522D" w:rsidRDefault="004D522D" w:rsidP="00A87C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462DCB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="00462DCB" w:rsidRPr="002B338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3388" w:rsidRPr="002B338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462DCB" w:rsidRPr="002B3388">
              <w:rPr>
                <w:rFonts w:ascii="Times New Roman" w:hAnsi="Times New Roman" w:cs="Times New Roman"/>
                <w:sz w:val="24"/>
                <w:szCs w:val="24"/>
              </w:rPr>
              <w:t xml:space="preserve"> от  «</w:t>
            </w:r>
            <w:r w:rsidR="002B3388" w:rsidRPr="002B33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2DCB" w:rsidRPr="002B33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62DCB">
              <w:rPr>
                <w:rFonts w:ascii="Times New Roman" w:hAnsi="Times New Roman" w:cs="Times New Roman"/>
                <w:sz w:val="24"/>
                <w:szCs w:val="24"/>
              </w:rPr>
              <w:t>сентября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</w:t>
            </w:r>
          </w:p>
        </w:tc>
      </w:tr>
    </w:tbl>
    <w:p w:rsidR="004D522D" w:rsidRDefault="004D522D" w:rsidP="004D522D">
      <w:bookmarkStart w:id="0" w:name="_GoBack"/>
      <w:bookmarkEnd w:id="0"/>
    </w:p>
    <w:p w:rsidR="004D522D" w:rsidRDefault="004D522D" w:rsidP="004D522D"/>
    <w:p w:rsidR="004D522D" w:rsidRDefault="004D522D" w:rsidP="004D522D"/>
    <w:p w:rsidR="004D522D" w:rsidRDefault="004D522D" w:rsidP="004D522D"/>
    <w:p w:rsidR="004D522D" w:rsidRDefault="004D522D" w:rsidP="004D522D"/>
    <w:p w:rsidR="004D522D" w:rsidRDefault="004D522D" w:rsidP="004D522D">
      <w:pPr>
        <w:jc w:val="center"/>
        <w:rPr>
          <w:rFonts w:ascii="Times New Roman" w:hAnsi="Times New Roman"/>
          <w:sz w:val="28"/>
          <w:szCs w:val="28"/>
        </w:rPr>
      </w:pPr>
      <w:r w:rsidRPr="001F2036">
        <w:rPr>
          <w:rFonts w:ascii="Times New Roman" w:hAnsi="Times New Roman"/>
          <w:sz w:val="28"/>
          <w:szCs w:val="28"/>
        </w:rPr>
        <w:t xml:space="preserve">Рабочая программа курса внеурочной деятельности  </w:t>
      </w:r>
    </w:p>
    <w:p w:rsidR="00846EF6" w:rsidRDefault="004D522D" w:rsidP="004D52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6EF6">
        <w:rPr>
          <w:rFonts w:ascii="Times New Roman" w:hAnsi="Times New Roman"/>
          <w:sz w:val="28"/>
          <w:szCs w:val="28"/>
        </w:rPr>
        <w:t xml:space="preserve">Физическая культура </w:t>
      </w:r>
      <w:r w:rsidR="00C51081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846E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46EF6">
        <w:rPr>
          <w:rFonts w:ascii="Times New Roman" w:hAnsi="Times New Roman"/>
          <w:sz w:val="28"/>
          <w:szCs w:val="28"/>
        </w:rPr>
        <w:t xml:space="preserve"> специальной медицинской группы</w:t>
      </w:r>
      <w:r w:rsidR="00462DCB">
        <w:rPr>
          <w:rFonts w:ascii="Times New Roman" w:hAnsi="Times New Roman"/>
          <w:sz w:val="28"/>
          <w:szCs w:val="28"/>
        </w:rPr>
        <w:t xml:space="preserve">» </w:t>
      </w:r>
    </w:p>
    <w:p w:rsidR="004D522D" w:rsidRDefault="00462DCB" w:rsidP="004D52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</w:t>
      </w:r>
      <w:r w:rsidR="004D522D">
        <w:rPr>
          <w:rFonts w:ascii="Times New Roman" w:hAnsi="Times New Roman"/>
          <w:sz w:val="28"/>
          <w:szCs w:val="28"/>
        </w:rPr>
        <w:t xml:space="preserve"> учебный год</w:t>
      </w:r>
    </w:p>
    <w:p w:rsidR="004D522D" w:rsidRDefault="00462DCB" w:rsidP="004D52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9, 10</w:t>
      </w:r>
      <w:r w:rsidR="004D522D">
        <w:rPr>
          <w:rFonts w:ascii="Times New Roman" w:hAnsi="Times New Roman"/>
          <w:sz w:val="28"/>
          <w:szCs w:val="28"/>
        </w:rPr>
        <w:t xml:space="preserve"> классы</w:t>
      </w:r>
      <w:r w:rsidR="004D522D" w:rsidRPr="00595D9A">
        <w:rPr>
          <w:rFonts w:ascii="Times New Roman" w:hAnsi="Times New Roman"/>
          <w:sz w:val="28"/>
          <w:szCs w:val="28"/>
        </w:rPr>
        <w:t xml:space="preserve"> </w:t>
      </w:r>
    </w:p>
    <w:p w:rsidR="004D522D" w:rsidRPr="00D93C3C" w:rsidRDefault="004D522D" w:rsidP="004D522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B53E6D" w:rsidTr="00B53E6D">
        <w:tc>
          <w:tcPr>
            <w:tcW w:w="5322" w:type="dxa"/>
          </w:tcPr>
          <w:p w:rsidR="00B53E6D" w:rsidRPr="00B53E6D" w:rsidRDefault="00B53E6D" w:rsidP="00B5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E6D">
              <w:rPr>
                <w:rFonts w:ascii="Times New Roman" w:hAnsi="Times New Roman"/>
                <w:sz w:val="24"/>
                <w:szCs w:val="24"/>
              </w:rPr>
              <w:t>Выполнил: учитель физической культуры</w:t>
            </w:r>
          </w:p>
          <w:p w:rsidR="00B53E6D" w:rsidRDefault="00B53E6D" w:rsidP="00B5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E6D">
              <w:rPr>
                <w:rFonts w:ascii="Times New Roman" w:hAnsi="Times New Roman"/>
                <w:sz w:val="24"/>
                <w:szCs w:val="24"/>
              </w:rPr>
              <w:t>Смолиговец С.Е.</w:t>
            </w:r>
          </w:p>
          <w:p w:rsidR="00AE2492" w:rsidRDefault="00AE2492" w:rsidP="00B5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</w:tbl>
    <w:p w:rsidR="004D522D" w:rsidRPr="00D93C3C" w:rsidRDefault="004D522D" w:rsidP="004D522D">
      <w:pPr>
        <w:rPr>
          <w:rFonts w:ascii="Times New Roman" w:hAnsi="Times New Roman"/>
          <w:sz w:val="28"/>
          <w:szCs w:val="28"/>
        </w:rPr>
      </w:pPr>
    </w:p>
    <w:p w:rsidR="004D522D" w:rsidRPr="00D93C3C" w:rsidRDefault="004D522D" w:rsidP="004D522D">
      <w:pPr>
        <w:rPr>
          <w:rFonts w:ascii="Times New Roman" w:hAnsi="Times New Roman"/>
          <w:sz w:val="28"/>
          <w:szCs w:val="28"/>
        </w:rPr>
      </w:pPr>
    </w:p>
    <w:p w:rsidR="004D522D" w:rsidRPr="00D93C3C" w:rsidRDefault="004D522D" w:rsidP="004D522D">
      <w:pPr>
        <w:rPr>
          <w:rFonts w:ascii="Times New Roman" w:hAnsi="Times New Roman"/>
          <w:sz w:val="28"/>
          <w:szCs w:val="28"/>
        </w:rPr>
      </w:pPr>
    </w:p>
    <w:p w:rsidR="004D522D" w:rsidRPr="00D93C3C" w:rsidRDefault="004D522D" w:rsidP="004D522D">
      <w:pPr>
        <w:rPr>
          <w:rFonts w:ascii="Times New Roman" w:hAnsi="Times New Roman"/>
          <w:sz w:val="28"/>
          <w:szCs w:val="28"/>
        </w:rPr>
      </w:pPr>
    </w:p>
    <w:p w:rsidR="004D522D" w:rsidRDefault="004D522D" w:rsidP="004D522D">
      <w:pPr>
        <w:rPr>
          <w:rFonts w:ascii="Times New Roman" w:hAnsi="Times New Roman"/>
          <w:sz w:val="28"/>
          <w:szCs w:val="28"/>
        </w:rPr>
      </w:pPr>
    </w:p>
    <w:p w:rsidR="00AE2492" w:rsidRDefault="00AE2492" w:rsidP="004D522D">
      <w:pPr>
        <w:rPr>
          <w:rFonts w:ascii="Times New Roman" w:hAnsi="Times New Roman"/>
          <w:sz w:val="28"/>
          <w:szCs w:val="28"/>
        </w:rPr>
      </w:pPr>
    </w:p>
    <w:p w:rsidR="0037224A" w:rsidRDefault="0037224A" w:rsidP="003722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pPr w:leftFromText="180" w:rightFromText="180" w:vertAnchor="page" w:horzAnchor="margin" w:tblpY="1406"/>
        <w:tblW w:w="15452" w:type="dxa"/>
        <w:tblLook w:val="04A0" w:firstRow="1" w:lastRow="0" w:firstColumn="1" w:lastColumn="0" w:noHBand="0" w:noVBand="1"/>
      </w:tblPr>
      <w:tblGrid>
        <w:gridCol w:w="2710"/>
        <w:gridCol w:w="4202"/>
        <w:gridCol w:w="2410"/>
        <w:gridCol w:w="6130"/>
      </w:tblGrid>
      <w:tr w:rsidR="00C35CC3" w:rsidRPr="00C35CC3" w:rsidTr="00C35CC3">
        <w:tc>
          <w:tcPr>
            <w:tcW w:w="2710" w:type="dxa"/>
          </w:tcPr>
          <w:p w:rsidR="00C35CC3" w:rsidRPr="00C35CC3" w:rsidRDefault="00C35CC3" w:rsidP="00C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4202" w:type="dxa"/>
          </w:tcPr>
          <w:p w:rsidR="00C35CC3" w:rsidRPr="00C35CC3" w:rsidRDefault="00C35CC3" w:rsidP="00C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CC3">
              <w:rPr>
                <w:rFonts w:ascii="Times New Roman" w:eastAsia="Arial" w:hAnsi="Times New Roman" w:cs="Times New Roman"/>
                <w:b/>
                <w:lang w:val="ru" w:eastAsia="ru-RU"/>
              </w:rPr>
              <w:t>Формы организаций учебных занятий и видов деятельности</w:t>
            </w:r>
          </w:p>
        </w:tc>
        <w:tc>
          <w:tcPr>
            <w:tcW w:w="6130" w:type="dxa"/>
          </w:tcPr>
          <w:p w:rsidR="00C35CC3" w:rsidRPr="00C35CC3" w:rsidRDefault="00C35CC3" w:rsidP="00C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курса внеурочной деятельности</w:t>
            </w:r>
          </w:p>
        </w:tc>
      </w:tr>
      <w:tr w:rsidR="00C35CC3" w:rsidRPr="00C35CC3" w:rsidTr="00C35CC3">
        <w:tc>
          <w:tcPr>
            <w:tcW w:w="15452" w:type="dxa"/>
            <w:gridSpan w:val="4"/>
          </w:tcPr>
          <w:p w:rsidR="00C35CC3" w:rsidRPr="00C35CC3" w:rsidRDefault="00C35CC3" w:rsidP="00C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C35CC3" w:rsidRPr="00C35CC3" w:rsidTr="00C35CC3">
        <w:tc>
          <w:tcPr>
            <w:tcW w:w="27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теоретических знаний. Основы ПП и ТБ на уроке.</w:t>
            </w:r>
          </w:p>
        </w:tc>
        <w:tc>
          <w:tcPr>
            <w:tcW w:w="4202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занятиях, основы техники безопасности. Предупреждение травматизма и оказание посильной помощи при травмах. Защитные свойства организма и профилактика болезней средствами физической культуры.   </w:t>
            </w: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130" w:type="dxa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научатся: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правила ТБ на занятии, 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приемам оказания первой доврачебной помощи при травмах, ушибах, растяжениях,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влияние двигательной активности на организм подростка, профилактику заболеваний.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5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35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получат возможность научиться:</w:t>
            </w:r>
          </w:p>
          <w:p w:rsidR="00C35CC3" w:rsidRPr="00C35CC3" w:rsidRDefault="00C35CC3" w:rsidP="00D5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сведения в практической деятельности.</w:t>
            </w:r>
          </w:p>
        </w:tc>
      </w:tr>
      <w:tr w:rsidR="00C35CC3" w:rsidRPr="00C35CC3" w:rsidTr="00C35CC3">
        <w:tc>
          <w:tcPr>
            <w:tcW w:w="2710" w:type="dxa"/>
          </w:tcPr>
          <w:p w:rsidR="00C35CC3" w:rsidRPr="00C35CC3" w:rsidRDefault="00C35CC3" w:rsidP="00C35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Легкая атлетика:</w:t>
            </w:r>
            <w:r w:rsidRPr="00C3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Комплексы ОРУ, оздоровительная ходьба, бег на свежем воздухе.</w:t>
            </w:r>
          </w:p>
        </w:tc>
        <w:tc>
          <w:tcPr>
            <w:tcW w:w="4202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ходьба, бег (в зависимости от физического состояния и медицинских противопоказаний). Комплекс ОРУ для легкой атлетики (Приложение № 1). </w:t>
            </w: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Обучающиеся научатся: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sz w:val="24"/>
                <w:szCs w:val="24"/>
              </w:rPr>
              <w:t xml:space="preserve">- демонстрировать вариативное выполнение беговых, прыжковых упражнений, учитывая индивидуальные противопоказания, 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sz w:val="24"/>
                <w:szCs w:val="24"/>
              </w:rPr>
              <w:t>- выполнять комплексы упражнений по легкой атлетике.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получат возможность научиться: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5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осваивать упражнения для организации самостоятельных занятий.</w:t>
            </w:r>
          </w:p>
        </w:tc>
      </w:tr>
      <w:tr w:rsidR="00C35CC3" w:rsidRPr="00C35CC3" w:rsidTr="00C35CC3">
        <w:tc>
          <w:tcPr>
            <w:tcW w:w="2710" w:type="dxa"/>
          </w:tcPr>
          <w:p w:rsidR="00C35CC3" w:rsidRPr="00C35CC3" w:rsidRDefault="00C35CC3" w:rsidP="00C35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Комплексы ОРУ для развития основных физических качеств</w:t>
            </w:r>
            <w:r w:rsidRPr="00C3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предметами и без, под музыкальное сопровождение.</w:t>
            </w:r>
          </w:p>
          <w:p w:rsidR="00C35CC3" w:rsidRPr="00C35CC3" w:rsidRDefault="00C35CC3" w:rsidP="00C35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2" w:type="dxa"/>
          </w:tcPr>
          <w:p w:rsidR="00C35CC3" w:rsidRPr="00C35CC3" w:rsidRDefault="00C35CC3" w:rsidP="00C35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ОРУ для развития основных физических качеств: с гимнастическими палками, с </w:t>
            </w:r>
            <w:proofErr w:type="spellStart"/>
            <w:r w:rsidRPr="00C35CC3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  <w:r w:rsidRPr="00C35CC3">
              <w:rPr>
                <w:rFonts w:ascii="Times New Roman" w:hAnsi="Times New Roman" w:cs="Times New Roman"/>
                <w:sz w:val="24"/>
                <w:szCs w:val="24"/>
              </w:rPr>
              <w:t>, с элементами ритмики и аэробики. (Приложения № 2,  №3, №4).</w:t>
            </w:r>
            <w:r w:rsidRPr="00C35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Тесты</w:t>
            </w:r>
            <w:r w:rsidRPr="00C3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оценивания функционального состояния и уровня развития физических качеств.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Обучающиеся научатся: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составлять индивидуальные комплексы упражнений, в зависимости от медицинских показаний, 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применять полученные для знания для улучшения самочувствия.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получат возможность научиться:</w:t>
            </w:r>
          </w:p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- разнообразить двигательный опыт, </w:t>
            </w:r>
          </w:p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>- определять состояние функциональных систем организма и прогнозировать их развитие.</w:t>
            </w:r>
          </w:p>
        </w:tc>
      </w:tr>
      <w:tr w:rsidR="00C35CC3" w:rsidRPr="00C35CC3" w:rsidTr="00C35CC3">
        <w:tc>
          <w:tcPr>
            <w:tcW w:w="15452" w:type="dxa"/>
            <w:gridSpan w:val="4"/>
          </w:tcPr>
          <w:p w:rsidR="00C35CC3" w:rsidRPr="00C35CC3" w:rsidRDefault="00C35CC3" w:rsidP="00C35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</w:tr>
      <w:tr w:rsidR="00C35CC3" w:rsidRPr="00C35CC3" w:rsidTr="00C35CC3">
        <w:tc>
          <w:tcPr>
            <w:tcW w:w="27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теоретических знаний. </w:t>
            </w:r>
          </w:p>
        </w:tc>
        <w:tc>
          <w:tcPr>
            <w:tcW w:w="4202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sz w:val="24"/>
                <w:szCs w:val="24"/>
              </w:rPr>
              <w:t>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личностью значимых свойств и качеств.</w:t>
            </w: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Обучающиеся научатся: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выявлять влияние двигательной активности на учебную и трудовую деятельность, 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применять полученные знания для повышения качества обучения.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получат возможность научиться:</w:t>
            </w:r>
          </w:p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- улучшать состояние своей физической </w:t>
            </w:r>
            <w:r w:rsidRPr="00C3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подготовленности.</w:t>
            </w:r>
          </w:p>
        </w:tc>
      </w:tr>
      <w:tr w:rsidR="00C35CC3" w:rsidRPr="00C35CC3" w:rsidTr="00C35CC3">
        <w:tc>
          <w:tcPr>
            <w:tcW w:w="2710" w:type="dxa"/>
          </w:tcPr>
          <w:p w:rsidR="00C35CC3" w:rsidRPr="00C35CC3" w:rsidRDefault="00C35CC3" w:rsidP="00C35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Корригирующая гимнастика</w:t>
            </w:r>
            <w:r w:rsidRPr="00C3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(индивидуальные комплексы в зависимости от заболевания).</w:t>
            </w:r>
          </w:p>
        </w:tc>
        <w:tc>
          <w:tcPr>
            <w:tcW w:w="4202" w:type="dxa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корригирующей гимнастики для заболеваний </w:t>
            </w:r>
            <w:proofErr w:type="spellStart"/>
            <w:r w:rsidRPr="00C35CC3">
              <w:rPr>
                <w:rFonts w:ascii="Times New Roman" w:hAnsi="Times New Roman" w:cs="Times New Roman"/>
                <w:sz w:val="24"/>
                <w:szCs w:val="24"/>
              </w:rPr>
              <w:t>опорнодвигательной</w:t>
            </w:r>
            <w:proofErr w:type="spellEnd"/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органов дыхания, нарушения остроты зрения. (Приложения № 5, № 6, № 7)</w:t>
            </w: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vMerge w:val="restart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Обучающиеся научатся: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приемам коррекции нарушений основных систем организма, 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описывать технику выполняемых упражнений.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получат возможность научиться:</w:t>
            </w:r>
          </w:p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понимать значимость систематических занятий физическими упражнениями.</w:t>
            </w:r>
          </w:p>
        </w:tc>
      </w:tr>
      <w:tr w:rsidR="00C35CC3" w:rsidRPr="00C35CC3" w:rsidTr="00C35CC3">
        <w:tc>
          <w:tcPr>
            <w:tcW w:w="2710" w:type="dxa"/>
          </w:tcPr>
          <w:p w:rsidR="00C35CC3" w:rsidRPr="00C35CC3" w:rsidRDefault="00C35CC3" w:rsidP="00D525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Комплексы ОРУ для профилактики заболеваний: </w:t>
            </w:r>
            <w:r w:rsidRPr="00C3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элементами йоги, ЛФК, дыхательной гимнастики.</w:t>
            </w:r>
          </w:p>
        </w:tc>
        <w:tc>
          <w:tcPr>
            <w:tcW w:w="4202" w:type="dxa"/>
          </w:tcPr>
          <w:p w:rsidR="00C35CC3" w:rsidRPr="00C35CC3" w:rsidRDefault="00C35CC3" w:rsidP="00C35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ОРУ для профилактики заболеваний: с элементами йоги, ЛФК, дыхательной гимнастики. (Приложения № 8, № 9, № 10)</w:t>
            </w:r>
            <w:r w:rsidRPr="00C35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vMerge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5CC3" w:rsidRPr="00C35CC3" w:rsidTr="00C35CC3">
        <w:tc>
          <w:tcPr>
            <w:tcW w:w="15452" w:type="dxa"/>
            <w:gridSpan w:val="4"/>
          </w:tcPr>
          <w:p w:rsidR="00C35CC3" w:rsidRPr="00C35CC3" w:rsidRDefault="00C35CC3" w:rsidP="00C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C35CC3" w:rsidRPr="00C35CC3" w:rsidTr="00C35CC3">
        <w:tc>
          <w:tcPr>
            <w:tcW w:w="27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теоретических знаний</w:t>
            </w:r>
          </w:p>
        </w:tc>
        <w:tc>
          <w:tcPr>
            <w:tcW w:w="4202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Утренняя зарядка, ее роль и значение, гигиенические требования и правила выполнения комплексов утренней зарядки. Общие представления</w:t>
            </w:r>
            <w:r w:rsidRPr="00C35C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5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осанке, ее влиянии на здоровье человека, правила выполнения упражнений на формирование правильной осанки. </w:t>
            </w: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индивидуальных физических нагрузок в процессе самостоятельных занятий физическими упражнениями</w:t>
            </w: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Обучающиеся научатся: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составлять индивидуальный комплекс из рекомендованных упражнений для утренней гимнастики, 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понимать влияние физических упражнений на формирование правильной осанки.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планировать и контролировать нагрузку при занятиях физическими упражнениями.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получат возможность научиться: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организовывать ряд мероприятий, способствующих </w:t>
            </w:r>
            <w:proofErr w:type="spellStart"/>
            <w:r w:rsidRPr="00C35CC3">
              <w:rPr>
                <w:rFonts w:ascii="Times New Roman" w:hAnsi="Times New Roman"/>
                <w:bCs/>
                <w:sz w:val="24"/>
                <w:szCs w:val="24"/>
              </w:rPr>
              <w:t>уреплению</w:t>
            </w:r>
            <w:proofErr w:type="spellEnd"/>
            <w:r w:rsidRPr="00C35CC3">
              <w:rPr>
                <w:rFonts w:ascii="Times New Roman" w:hAnsi="Times New Roman"/>
                <w:bCs/>
                <w:sz w:val="24"/>
                <w:szCs w:val="24"/>
              </w:rPr>
              <w:t xml:space="preserve"> и формированию здоровья,</w:t>
            </w:r>
          </w:p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понимать значимость систематических занятий физическими упражнениями.</w:t>
            </w:r>
          </w:p>
        </w:tc>
      </w:tr>
      <w:tr w:rsidR="00C35CC3" w:rsidRPr="00C35CC3" w:rsidTr="00C35CC3">
        <w:tc>
          <w:tcPr>
            <w:tcW w:w="27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202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Строевые команды и приемы: построение и перестроение, повороты на месте и в движении; передвижение строевым шагом. Комплекс из акробатических элементов в упрощенной форме  (Приложение № 11), упражнения в равновесии.</w:t>
            </w: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строевые команды, четко выполнять строевые приемы,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гимнастические и акробатические упражнения для развития координационных способностей, скоростно - силовых способностей, развития гибкости с учетом индивидуальных противопоказаний,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взаимодействовать при выполнении общеразвивающих упражнений.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3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3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получат возможность научиться: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акробатические комбинации из числа изученных упражнений,</w:t>
            </w:r>
          </w:p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C35C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упражнения для организации самостоятельных тренировок.</w:t>
            </w:r>
          </w:p>
        </w:tc>
      </w:tr>
      <w:tr w:rsidR="00C35CC3" w:rsidRPr="00C35CC3" w:rsidTr="00C35CC3">
        <w:tc>
          <w:tcPr>
            <w:tcW w:w="2710" w:type="dxa"/>
          </w:tcPr>
          <w:p w:rsidR="00C35CC3" w:rsidRPr="00C35CC3" w:rsidRDefault="00C35CC3" w:rsidP="00C35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Лыжная подготовка: </w:t>
            </w:r>
            <w:r w:rsidRPr="00C3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ходьба на лыжах без учета времени, ОРУ на свежем воздухе, подвижные игры.</w:t>
            </w:r>
          </w:p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2" w:type="dxa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 на лыжах, закрепление техники передвижения на лыжах без учета времени. Преодоление подъемов и спусков. Повороты на месте и в движении. ОРУ на лыжах без палок. Подвижные игры на свежем воздухе.</w:t>
            </w: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правила техники безопасности,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правила оказания помощи при обморожениях и травмах,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моделировать технику освоенных лыжных ходов, варьировать в зависимости от ситуаций и условий, возникающих в процессе прохождения дистанций.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3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3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получат возможность научиться: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35C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оценивать свои способности по приведенным показателям,</w:t>
            </w:r>
          </w:p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распределять силы и понимать важность занятий на свежем воздухе для укрепления здоровья.</w:t>
            </w:r>
          </w:p>
        </w:tc>
      </w:tr>
      <w:tr w:rsidR="00C35CC3" w:rsidRPr="00C35CC3" w:rsidTr="00C35CC3">
        <w:tc>
          <w:tcPr>
            <w:tcW w:w="15452" w:type="dxa"/>
            <w:gridSpan w:val="4"/>
          </w:tcPr>
          <w:p w:rsidR="00C35CC3" w:rsidRPr="00C35CC3" w:rsidRDefault="00C35CC3" w:rsidP="00C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C35CC3" w:rsidRPr="00C35CC3" w:rsidTr="00C35CC3">
        <w:tc>
          <w:tcPr>
            <w:tcW w:w="2710" w:type="dxa"/>
          </w:tcPr>
          <w:p w:rsidR="00C35CC3" w:rsidRPr="00C35CC3" w:rsidRDefault="00C35CC3" w:rsidP="00C35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Комплексы ОРУ для развития основных физических качеств</w:t>
            </w:r>
            <w:r w:rsidRPr="00C3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предметами и без, под музыкальное сопровождение.</w:t>
            </w:r>
          </w:p>
          <w:p w:rsidR="00C35CC3" w:rsidRPr="00C35CC3" w:rsidRDefault="00C35CC3" w:rsidP="00C35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2" w:type="dxa"/>
          </w:tcPr>
          <w:p w:rsidR="00C35CC3" w:rsidRPr="00C35CC3" w:rsidRDefault="00C35CC3" w:rsidP="00C35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ОРУ для развития основных физических качеств: с гимнастическими палками, с </w:t>
            </w:r>
            <w:proofErr w:type="spellStart"/>
            <w:r w:rsidRPr="00C35CC3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  <w:r w:rsidRPr="00C35CC3">
              <w:rPr>
                <w:rFonts w:ascii="Times New Roman" w:hAnsi="Times New Roman" w:cs="Times New Roman"/>
                <w:sz w:val="24"/>
                <w:szCs w:val="24"/>
              </w:rPr>
              <w:t>, с элементами ритмики и аэробики. (Приложения № 2,  №3, №4).</w:t>
            </w:r>
            <w:r w:rsidRPr="00C35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Тесты</w:t>
            </w:r>
            <w:r w:rsidRPr="00C3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оценивания функционального состояния и уровня развития физических качеств.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Обучающиеся научатся: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составлять индивидуальные комплексы упражнений, в зависимости от медицинских показаний, 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применять полученные для знания для улучшения самочувствия.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получат возможность научиться:</w:t>
            </w:r>
          </w:p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- разнообразить двигательный опыт, </w:t>
            </w:r>
          </w:p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>- определять состояние функциональных систем организма и прогнозировать их развитие.</w:t>
            </w:r>
          </w:p>
        </w:tc>
      </w:tr>
      <w:tr w:rsidR="00C35CC3" w:rsidRPr="00C35CC3" w:rsidTr="00C35CC3">
        <w:tc>
          <w:tcPr>
            <w:tcW w:w="2710" w:type="dxa"/>
          </w:tcPr>
          <w:p w:rsidR="00C35CC3" w:rsidRPr="00C35CC3" w:rsidRDefault="00C35CC3" w:rsidP="00C35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Легкая атлетика:</w:t>
            </w:r>
            <w:r w:rsidRPr="00C3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Комплексы ОРУ, оздоровительная ходьба, бег на свежем воздухе.</w:t>
            </w:r>
          </w:p>
        </w:tc>
        <w:tc>
          <w:tcPr>
            <w:tcW w:w="4202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3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ходьба, бег (в зависимости от физического состояния и медицинских противопоказаний). Комплекс ОРУ для легкой атлетики (Приложение № 1). </w:t>
            </w:r>
          </w:p>
        </w:tc>
        <w:tc>
          <w:tcPr>
            <w:tcW w:w="2410" w:type="dxa"/>
          </w:tcPr>
          <w:p w:rsidR="00C35CC3" w:rsidRPr="00C35CC3" w:rsidRDefault="00C35CC3" w:rsidP="00C35C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</w:tcPr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Обучающиеся научатся: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sz w:val="24"/>
                <w:szCs w:val="24"/>
              </w:rPr>
              <w:t xml:space="preserve">- демонстрировать вариативное выполнение беговых, прыжковых упражнений, 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35CC3">
              <w:rPr>
                <w:rFonts w:ascii="Times New Roman" w:hAnsi="Times New Roman"/>
                <w:sz w:val="24"/>
                <w:szCs w:val="24"/>
              </w:rPr>
              <w:t xml:space="preserve"> применять беговые, прыжковые, метательные упражнения для поддержания собственных физических способностей,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sz w:val="24"/>
                <w:szCs w:val="24"/>
              </w:rPr>
              <w:t>- выполнять комплексы упражнений по легкой атлетике.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C35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получат возможность научиться:</w:t>
            </w:r>
          </w:p>
          <w:p w:rsidR="00C35CC3" w:rsidRPr="00C35CC3" w:rsidRDefault="00C35CC3" w:rsidP="00C35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C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5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осваивать упражнения для организации самостоятельных занятий.</w:t>
            </w:r>
          </w:p>
        </w:tc>
      </w:tr>
    </w:tbl>
    <w:p w:rsidR="004D522D" w:rsidRDefault="004D522D" w:rsidP="00C35CC3"/>
    <w:p w:rsidR="00D52519" w:rsidRDefault="00D52519" w:rsidP="00C35CC3"/>
    <w:p w:rsidR="00D52519" w:rsidRPr="006120DA" w:rsidRDefault="00D52519" w:rsidP="00D52519">
      <w:pPr>
        <w:jc w:val="center"/>
        <w:rPr>
          <w:rFonts w:ascii="Times New Roman" w:hAnsi="Times New Roman"/>
          <w:b/>
          <w:sz w:val="24"/>
          <w:szCs w:val="24"/>
        </w:rPr>
      </w:pPr>
      <w:r w:rsidRPr="006120DA">
        <w:rPr>
          <w:rFonts w:ascii="Times New Roman" w:hAnsi="Times New Roman"/>
          <w:b/>
          <w:sz w:val="24"/>
          <w:szCs w:val="24"/>
        </w:rPr>
        <w:t>Тематическое планирование курса внеурочной деятельности «</w:t>
      </w:r>
      <w:r w:rsidR="006120DA" w:rsidRPr="006120DA">
        <w:rPr>
          <w:rFonts w:ascii="Times New Roman" w:hAnsi="Times New Roman"/>
          <w:b/>
          <w:sz w:val="24"/>
          <w:szCs w:val="24"/>
        </w:rPr>
        <w:t xml:space="preserve">Физическая культура для </w:t>
      </w:r>
      <w:proofErr w:type="gramStart"/>
      <w:r w:rsidR="006120DA" w:rsidRPr="006120D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6120DA" w:rsidRPr="006120DA">
        <w:rPr>
          <w:rFonts w:ascii="Times New Roman" w:hAnsi="Times New Roman"/>
          <w:b/>
          <w:sz w:val="24"/>
          <w:szCs w:val="24"/>
        </w:rPr>
        <w:t xml:space="preserve"> специальной медицинской группы</w:t>
      </w:r>
      <w:r w:rsidRPr="006120DA">
        <w:rPr>
          <w:rFonts w:ascii="Times New Roman" w:hAnsi="Times New Roman"/>
          <w:b/>
          <w:sz w:val="24"/>
          <w:szCs w:val="24"/>
        </w:rPr>
        <w:t xml:space="preserve">» </w:t>
      </w:r>
    </w:p>
    <w:p w:rsidR="00D52519" w:rsidRPr="00C65335" w:rsidRDefault="00D52519" w:rsidP="00D525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часа в неделю</w:t>
      </w:r>
    </w:p>
    <w:tbl>
      <w:tblPr>
        <w:tblpPr w:leftFromText="180" w:rightFromText="180" w:vertAnchor="text" w:horzAnchor="margin" w:tblpXSpec="center" w:tblpY="206"/>
        <w:tblOverlap w:val="never"/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  <w:gridCol w:w="3501"/>
      </w:tblGrid>
      <w:tr w:rsidR="00D52519" w:rsidRPr="001D5FCD" w:rsidTr="00363C8B">
        <w:trPr>
          <w:trHeight w:val="416"/>
        </w:trPr>
        <w:tc>
          <w:tcPr>
            <w:tcW w:w="3809" w:type="pct"/>
          </w:tcPr>
          <w:p w:rsidR="00D52519" w:rsidRPr="004124D5" w:rsidRDefault="00D52519" w:rsidP="00363C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24D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91" w:type="pct"/>
          </w:tcPr>
          <w:p w:rsidR="00D52519" w:rsidRPr="004124D5" w:rsidRDefault="00D52519" w:rsidP="00363C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24D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Количество часо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</w:t>
            </w:r>
          </w:p>
        </w:tc>
      </w:tr>
      <w:tr w:rsidR="00D52519" w:rsidRPr="001D5FCD" w:rsidTr="00363C8B">
        <w:trPr>
          <w:trHeight w:val="419"/>
        </w:trPr>
        <w:tc>
          <w:tcPr>
            <w:tcW w:w="5000" w:type="pct"/>
            <w:gridSpan w:val="2"/>
          </w:tcPr>
          <w:p w:rsidR="00D52519" w:rsidRPr="004124D5" w:rsidRDefault="00D52519" w:rsidP="00363C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 четверть</w:t>
            </w:r>
          </w:p>
        </w:tc>
      </w:tr>
      <w:tr w:rsidR="00D52519" w:rsidRPr="001D5FCD" w:rsidTr="00363C8B">
        <w:trPr>
          <w:trHeight w:val="712"/>
        </w:trPr>
        <w:tc>
          <w:tcPr>
            <w:tcW w:w="3809" w:type="pct"/>
          </w:tcPr>
          <w:p w:rsidR="00D52519" w:rsidRPr="00E4373C" w:rsidRDefault="00D52519" w:rsidP="0036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Легкая атлетика:</w:t>
            </w:r>
            <w:r w:rsidRPr="00C35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Комплексы ОРУ, оздоровительная ходьба, бег на свежем воздухе.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Основы теоретических знаний по легкой атлетики.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задания для самостоятельной подготовки. Профилактика травматизма.</w:t>
            </w:r>
          </w:p>
        </w:tc>
        <w:tc>
          <w:tcPr>
            <w:tcW w:w="1191" w:type="pct"/>
          </w:tcPr>
          <w:p w:rsidR="00D52519" w:rsidRPr="004D522D" w:rsidRDefault="00D52519" w:rsidP="00363C8B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522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D52519" w:rsidRPr="001D5FCD" w:rsidTr="00363C8B">
        <w:trPr>
          <w:trHeight w:val="712"/>
        </w:trPr>
        <w:tc>
          <w:tcPr>
            <w:tcW w:w="3809" w:type="pct"/>
          </w:tcPr>
          <w:p w:rsidR="00D52519" w:rsidRPr="00E4373C" w:rsidRDefault="00D52519" w:rsidP="00D5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Комплексы ОРУ для развития основных физических качеств</w:t>
            </w:r>
            <w:r w:rsidRPr="00C35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задания для самостоятельной подготовки. </w:t>
            </w:r>
          </w:p>
        </w:tc>
        <w:tc>
          <w:tcPr>
            <w:tcW w:w="1191" w:type="pct"/>
          </w:tcPr>
          <w:p w:rsidR="00D52519" w:rsidRPr="004D522D" w:rsidRDefault="00D52519" w:rsidP="00363C8B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522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D52519" w:rsidRPr="001D5FCD" w:rsidTr="00363C8B">
        <w:trPr>
          <w:trHeight w:val="388"/>
        </w:trPr>
        <w:tc>
          <w:tcPr>
            <w:tcW w:w="5000" w:type="pct"/>
            <w:gridSpan w:val="2"/>
          </w:tcPr>
          <w:p w:rsidR="00D52519" w:rsidRPr="008B7DE8" w:rsidRDefault="00D52519" w:rsidP="00363C8B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D52519" w:rsidRPr="001D5FCD" w:rsidTr="00363C8B">
        <w:trPr>
          <w:trHeight w:val="712"/>
        </w:trPr>
        <w:tc>
          <w:tcPr>
            <w:tcW w:w="3809" w:type="pct"/>
          </w:tcPr>
          <w:p w:rsidR="00D52519" w:rsidRPr="00E4373C" w:rsidRDefault="00D52519" w:rsidP="00D5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Корригирующая гимнастика</w:t>
            </w:r>
            <w:r w:rsidRPr="00C35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задания для самостоятельной подготовки. </w:t>
            </w:r>
          </w:p>
        </w:tc>
        <w:tc>
          <w:tcPr>
            <w:tcW w:w="1191" w:type="pct"/>
          </w:tcPr>
          <w:p w:rsidR="00D52519" w:rsidRPr="004D522D" w:rsidRDefault="00D52519" w:rsidP="00363C8B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22D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D52519" w:rsidRPr="001D5FCD" w:rsidTr="00363C8B">
        <w:trPr>
          <w:trHeight w:val="712"/>
        </w:trPr>
        <w:tc>
          <w:tcPr>
            <w:tcW w:w="3809" w:type="pct"/>
          </w:tcPr>
          <w:p w:rsidR="00D52519" w:rsidRPr="00C35CC3" w:rsidRDefault="00D52519" w:rsidP="00363C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Комплексы ОРУ для профилактики заболеваний: </w:t>
            </w:r>
            <w:r w:rsidRPr="00C35CC3">
              <w:rPr>
                <w:rFonts w:ascii="Times New Roman" w:hAnsi="Times New Roman"/>
                <w:color w:val="000000"/>
                <w:sz w:val="24"/>
                <w:szCs w:val="24"/>
              </w:rPr>
              <w:t>с элементами йоги, ЛФК, дыхательной гимнастики.</w:t>
            </w:r>
          </w:p>
        </w:tc>
        <w:tc>
          <w:tcPr>
            <w:tcW w:w="1191" w:type="pct"/>
          </w:tcPr>
          <w:p w:rsidR="00D52519" w:rsidRPr="004D522D" w:rsidRDefault="00D52519" w:rsidP="00363C8B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22D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D52519" w:rsidRPr="001D5FCD" w:rsidTr="00363C8B">
        <w:trPr>
          <w:trHeight w:val="404"/>
        </w:trPr>
        <w:tc>
          <w:tcPr>
            <w:tcW w:w="5000" w:type="pct"/>
            <w:gridSpan w:val="2"/>
          </w:tcPr>
          <w:p w:rsidR="00D52519" w:rsidRPr="008B7DE8" w:rsidRDefault="00D52519" w:rsidP="00363C8B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D52519" w:rsidRPr="001D5FCD" w:rsidTr="00363C8B">
        <w:trPr>
          <w:trHeight w:val="712"/>
        </w:trPr>
        <w:tc>
          <w:tcPr>
            <w:tcW w:w="3809" w:type="pct"/>
          </w:tcPr>
          <w:p w:rsidR="00D52519" w:rsidRPr="00E4373C" w:rsidRDefault="00D52519" w:rsidP="00D5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519">
              <w:rPr>
                <w:rFonts w:ascii="Times New Roman" w:hAnsi="Times New Roman"/>
                <w:i/>
                <w:sz w:val="24"/>
                <w:szCs w:val="24"/>
              </w:rPr>
              <w:t>Гимнастика с элементами акробатики.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теоретических знаний по гимнастике. Практические задания для самостоятельной подготовки. Профилактика травматизма.</w:t>
            </w:r>
          </w:p>
        </w:tc>
        <w:tc>
          <w:tcPr>
            <w:tcW w:w="1191" w:type="pct"/>
          </w:tcPr>
          <w:p w:rsidR="00D52519" w:rsidRPr="004D522D" w:rsidRDefault="00D52519" w:rsidP="00363C8B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522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D52519" w:rsidRPr="001D5FCD" w:rsidTr="00363C8B">
        <w:trPr>
          <w:trHeight w:val="712"/>
        </w:trPr>
        <w:tc>
          <w:tcPr>
            <w:tcW w:w="3809" w:type="pct"/>
          </w:tcPr>
          <w:p w:rsidR="00D52519" w:rsidRPr="00E4373C" w:rsidRDefault="00D52519" w:rsidP="0036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519">
              <w:rPr>
                <w:rFonts w:ascii="Times New Roman" w:hAnsi="Times New Roman"/>
                <w:i/>
                <w:sz w:val="24"/>
                <w:szCs w:val="24"/>
              </w:rPr>
              <w:t>Лыжная подготовка.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Основы теоретических знаний по легкой атлетики.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задания для самостоятельной подготовки. Профилактика травматизма.</w:t>
            </w:r>
          </w:p>
        </w:tc>
        <w:tc>
          <w:tcPr>
            <w:tcW w:w="1191" w:type="pct"/>
          </w:tcPr>
          <w:p w:rsidR="00D52519" w:rsidRPr="004D522D" w:rsidRDefault="00D52519" w:rsidP="00363C8B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D522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52519" w:rsidRPr="001D5FCD" w:rsidTr="00363C8B">
        <w:trPr>
          <w:trHeight w:val="389"/>
        </w:trPr>
        <w:tc>
          <w:tcPr>
            <w:tcW w:w="5000" w:type="pct"/>
            <w:gridSpan w:val="2"/>
          </w:tcPr>
          <w:p w:rsidR="00D52519" w:rsidRPr="008B7DE8" w:rsidRDefault="00D52519" w:rsidP="00363C8B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D52519" w:rsidRPr="001D5FCD" w:rsidTr="00363C8B">
        <w:trPr>
          <w:trHeight w:val="712"/>
        </w:trPr>
        <w:tc>
          <w:tcPr>
            <w:tcW w:w="3809" w:type="pct"/>
          </w:tcPr>
          <w:p w:rsidR="00D52519" w:rsidRPr="00E4373C" w:rsidRDefault="00D52519" w:rsidP="0036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Комплексы ОРУ для развития основных физических качеств</w:t>
            </w:r>
            <w:r w:rsidRPr="00C35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 задания для самостоятельной подготовки.</w:t>
            </w:r>
          </w:p>
        </w:tc>
        <w:tc>
          <w:tcPr>
            <w:tcW w:w="1191" w:type="pct"/>
          </w:tcPr>
          <w:p w:rsidR="00D52519" w:rsidRPr="004D522D" w:rsidRDefault="00D52519" w:rsidP="00D52519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522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D52519" w:rsidRPr="001D5FCD" w:rsidTr="00363C8B">
        <w:trPr>
          <w:trHeight w:val="712"/>
        </w:trPr>
        <w:tc>
          <w:tcPr>
            <w:tcW w:w="3809" w:type="pct"/>
          </w:tcPr>
          <w:p w:rsidR="00D52519" w:rsidRPr="00E4373C" w:rsidRDefault="00D52519" w:rsidP="0036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C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Легкая атлетика:</w:t>
            </w:r>
            <w:r w:rsidRPr="00C35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Комплексы ОРУ, оздоровительная ходьба, бег на свежем воздухе.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Основы теоретических знаний по легкой атлетики.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задания для самостоятельной подготовки. Профилактика травматизма.</w:t>
            </w:r>
          </w:p>
        </w:tc>
        <w:tc>
          <w:tcPr>
            <w:tcW w:w="1191" w:type="pct"/>
          </w:tcPr>
          <w:p w:rsidR="00D52519" w:rsidRPr="004D522D" w:rsidRDefault="00D52519" w:rsidP="00363C8B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522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D52519" w:rsidRPr="001D5FCD" w:rsidTr="00363C8B">
        <w:trPr>
          <w:trHeight w:val="386"/>
        </w:trPr>
        <w:tc>
          <w:tcPr>
            <w:tcW w:w="3809" w:type="pct"/>
          </w:tcPr>
          <w:p w:rsidR="00D52519" w:rsidRPr="004D522D" w:rsidRDefault="00D52519" w:rsidP="00363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pct"/>
          </w:tcPr>
          <w:p w:rsidR="00D52519" w:rsidRPr="00B53E6D" w:rsidRDefault="00D52519" w:rsidP="00D52519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E6D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68 </w:t>
            </w:r>
            <w:r w:rsidRPr="00B53E6D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:rsidR="00C834AE" w:rsidRPr="00C834AE" w:rsidRDefault="00C834AE" w:rsidP="00C834AE">
      <w:pPr>
        <w:spacing w:before="240" w:after="0"/>
        <w:jc w:val="center"/>
        <w:rPr>
          <w:rFonts w:ascii="Times New Roman" w:eastAsia="Arial" w:hAnsi="Times New Roman"/>
          <w:b/>
          <w:sz w:val="28"/>
          <w:szCs w:val="28"/>
          <w:lang w:val="ru"/>
        </w:rPr>
      </w:pPr>
      <w:r w:rsidRPr="00C834AE">
        <w:rPr>
          <w:rFonts w:ascii="Times New Roman" w:eastAsia="Arial" w:hAnsi="Times New Roman"/>
          <w:b/>
          <w:sz w:val="28"/>
          <w:szCs w:val="28"/>
          <w:lang w:val="ru"/>
        </w:rPr>
        <w:lastRenderedPageBreak/>
        <w:t xml:space="preserve">Аннотация к рабочей программе по </w:t>
      </w:r>
      <w:r>
        <w:rPr>
          <w:rFonts w:ascii="Times New Roman" w:eastAsia="Arial" w:hAnsi="Times New Roman"/>
          <w:b/>
          <w:sz w:val="28"/>
          <w:szCs w:val="28"/>
          <w:lang w:val="ru"/>
        </w:rPr>
        <w:t>физической культуре 9-10</w:t>
      </w:r>
      <w:r w:rsidRPr="00C834AE">
        <w:rPr>
          <w:rFonts w:ascii="Times New Roman" w:eastAsia="Arial" w:hAnsi="Times New Roman"/>
          <w:b/>
          <w:sz w:val="28"/>
          <w:szCs w:val="28"/>
          <w:lang w:val="ru"/>
        </w:rPr>
        <w:t xml:space="preserve"> класс</w:t>
      </w:r>
    </w:p>
    <w:tbl>
      <w:tblPr>
        <w:tblpPr w:leftFromText="180" w:rightFromText="180" w:vertAnchor="text" w:horzAnchor="page" w:tblpX="832" w:tblpY="525"/>
        <w:tblW w:w="153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559"/>
        <w:gridCol w:w="8121"/>
        <w:gridCol w:w="4536"/>
      </w:tblGrid>
      <w:tr w:rsidR="00C834AE" w:rsidRPr="00C834AE" w:rsidTr="00363C8B">
        <w:trPr>
          <w:trHeight w:val="58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4AE" w:rsidRPr="00C834AE" w:rsidRDefault="00C834AE" w:rsidP="00C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C834AE">
              <w:rPr>
                <w:rFonts w:ascii="Times New Roman" w:hAnsi="Times New Roman"/>
                <w:b/>
                <w:sz w:val="24"/>
                <w:szCs w:val="24"/>
                <w:lang w:val="ru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4AE" w:rsidRPr="00C834AE" w:rsidRDefault="00C834AE" w:rsidP="00C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C834AE">
              <w:rPr>
                <w:rFonts w:ascii="Times New Roman" w:hAnsi="Times New Roman"/>
                <w:b/>
                <w:sz w:val="24"/>
                <w:szCs w:val="24"/>
                <w:lang w:val="ru"/>
              </w:rPr>
              <w:t>Количество часов</w:t>
            </w:r>
          </w:p>
        </w:tc>
        <w:tc>
          <w:tcPr>
            <w:tcW w:w="8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4AE" w:rsidRPr="00C834AE" w:rsidRDefault="00C834AE" w:rsidP="00C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C834AE">
              <w:rPr>
                <w:rFonts w:ascii="Times New Roman" w:hAnsi="Times New Roman"/>
                <w:b/>
                <w:sz w:val="24"/>
                <w:szCs w:val="24"/>
                <w:lang w:val="ru"/>
              </w:rPr>
              <w:t>Программа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4AE" w:rsidRPr="00C834AE" w:rsidRDefault="00C834AE" w:rsidP="00C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C834AE">
              <w:rPr>
                <w:rFonts w:ascii="Times New Roman" w:hAnsi="Times New Roman"/>
                <w:b/>
                <w:sz w:val="24"/>
                <w:szCs w:val="24"/>
                <w:lang w:val="ru"/>
              </w:rPr>
              <w:t>Учебник</w:t>
            </w:r>
          </w:p>
        </w:tc>
      </w:tr>
      <w:tr w:rsidR="00C834AE" w:rsidRPr="00C834AE" w:rsidTr="00363C8B">
        <w:trPr>
          <w:trHeight w:val="1354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4AE" w:rsidRPr="00C834AE" w:rsidRDefault="00C834AE" w:rsidP="00C8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C834AE">
              <w:rPr>
                <w:rFonts w:ascii="Times New Roman" w:hAnsi="Times New Roman"/>
                <w:sz w:val="24"/>
                <w:szCs w:val="24"/>
                <w:lang w:val="ru"/>
              </w:rPr>
              <w:t>10-11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4AE" w:rsidRPr="00C834AE" w:rsidRDefault="00C834AE" w:rsidP="00C8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C834AE">
              <w:rPr>
                <w:rFonts w:ascii="Times New Roman" w:hAnsi="Times New Roman"/>
                <w:sz w:val="24"/>
                <w:szCs w:val="24"/>
                <w:lang w:val="ru"/>
              </w:rPr>
              <w:t xml:space="preserve">64 часа </w:t>
            </w:r>
          </w:p>
          <w:p w:rsidR="00C834AE" w:rsidRPr="00C834AE" w:rsidRDefault="00C834AE" w:rsidP="00C8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C834AE">
              <w:rPr>
                <w:rFonts w:ascii="Times New Roman" w:hAnsi="Times New Roman"/>
                <w:sz w:val="24"/>
                <w:szCs w:val="24"/>
                <w:lang w:val="ru"/>
              </w:rPr>
              <w:t>(2 часа в неделю)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4AE" w:rsidRPr="00C834AE" w:rsidRDefault="00C834AE" w:rsidP="00C834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4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Физическая культура. Примерные рабочие программы. Предметная линия учебников М. Я. </w:t>
            </w:r>
            <w:proofErr w:type="spellStart"/>
            <w:r w:rsidRPr="00C834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C834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И. Ляха. 10-11 классы : учеб</w:t>
            </w:r>
            <w:proofErr w:type="gramStart"/>
            <w:r w:rsidRPr="00C834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834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834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834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особие для </w:t>
            </w:r>
            <w:proofErr w:type="spellStart"/>
            <w:r w:rsidRPr="00C834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C834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организаций / В. И. Лях. — 6-е изд. — М. : Просвещение, 2021. — 104 с. — ISBN 978-5-09-079227-1.</w:t>
            </w:r>
          </w:p>
          <w:p w:rsidR="00C834AE" w:rsidRPr="00C834AE" w:rsidRDefault="00C834AE" w:rsidP="00C83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4AE" w:rsidRPr="00C834AE" w:rsidRDefault="00C834AE" w:rsidP="00C834A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34AE" w:rsidRPr="00C834AE" w:rsidRDefault="00C834AE" w:rsidP="00C834A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34A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Учебник для общеобразовательных учреждений.  Физическая культура. Лях В.И. (10-11классы), М.</w:t>
            </w:r>
            <w:r w:rsidRPr="00C834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Просвещение, 2012. </w:t>
            </w:r>
          </w:p>
        </w:tc>
      </w:tr>
    </w:tbl>
    <w:p w:rsidR="00C834AE" w:rsidRPr="00C834AE" w:rsidRDefault="00C834AE" w:rsidP="00C834AE">
      <w:pPr>
        <w:spacing w:before="240" w:after="0"/>
        <w:rPr>
          <w:rFonts w:ascii="Times New Roman" w:eastAsia="Arial" w:hAnsi="Times New Roman"/>
          <w:b/>
          <w:sz w:val="24"/>
          <w:szCs w:val="24"/>
          <w:lang w:val="ru"/>
        </w:rPr>
      </w:pPr>
    </w:p>
    <w:p w:rsidR="00C834AE" w:rsidRPr="00C834AE" w:rsidRDefault="00C834AE" w:rsidP="00C834AE">
      <w:pPr>
        <w:tabs>
          <w:tab w:val="left" w:pos="119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34AE">
        <w:rPr>
          <w:rFonts w:ascii="Times New Roman" w:eastAsia="Calibri" w:hAnsi="Times New Roman"/>
          <w:sz w:val="24"/>
          <w:szCs w:val="24"/>
          <w:lang w:val="ru" w:eastAsia="en-US"/>
        </w:rPr>
        <w:t xml:space="preserve">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Комплексы упражнений и заданий подбирается с учетом показаний и противопоказаний, в зависимости от диагноза, самочувствия и уровня развития физических качеств. </w:t>
      </w:r>
    </w:p>
    <w:p w:rsidR="00D52519" w:rsidRDefault="00D52519" w:rsidP="00D52519"/>
    <w:sectPr w:rsidR="00D52519" w:rsidSect="00C35CC3">
      <w:footerReference w:type="default" r:id="rId8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BC" w:rsidRDefault="004937BC" w:rsidP="00C35CC3">
      <w:pPr>
        <w:spacing w:after="0" w:line="240" w:lineRule="auto"/>
      </w:pPr>
      <w:r>
        <w:separator/>
      </w:r>
    </w:p>
  </w:endnote>
  <w:endnote w:type="continuationSeparator" w:id="0">
    <w:p w:rsidR="004937BC" w:rsidRDefault="004937BC" w:rsidP="00C3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C3" w:rsidRDefault="00C35CC3">
    <w:pPr>
      <w:pStyle w:val="a6"/>
    </w:pPr>
  </w:p>
  <w:p w:rsidR="00C35CC3" w:rsidRDefault="00C35C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BC" w:rsidRDefault="004937BC" w:rsidP="00C35CC3">
      <w:pPr>
        <w:spacing w:after="0" w:line="240" w:lineRule="auto"/>
      </w:pPr>
      <w:r>
        <w:separator/>
      </w:r>
    </w:p>
  </w:footnote>
  <w:footnote w:type="continuationSeparator" w:id="0">
    <w:p w:rsidR="004937BC" w:rsidRDefault="004937BC" w:rsidP="00C3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E7"/>
    <w:rsid w:val="0011478E"/>
    <w:rsid w:val="0029133B"/>
    <w:rsid w:val="002B3388"/>
    <w:rsid w:val="002C72BE"/>
    <w:rsid w:val="0037224A"/>
    <w:rsid w:val="004225F6"/>
    <w:rsid w:val="00462DCB"/>
    <w:rsid w:val="004822DD"/>
    <w:rsid w:val="004937BC"/>
    <w:rsid w:val="004D522D"/>
    <w:rsid w:val="004E2726"/>
    <w:rsid w:val="0054062C"/>
    <w:rsid w:val="005F7E8F"/>
    <w:rsid w:val="006120DA"/>
    <w:rsid w:val="00650A78"/>
    <w:rsid w:val="006B59DE"/>
    <w:rsid w:val="006D38F1"/>
    <w:rsid w:val="00707B5D"/>
    <w:rsid w:val="00722642"/>
    <w:rsid w:val="007C11B0"/>
    <w:rsid w:val="007F5A61"/>
    <w:rsid w:val="00827F21"/>
    <w:rsid w:val="00846EF6"/>
    <w:rsid w:val="00850433"/>
    <w:rsid w:val="008B7DE8"/>
    <w:rsid w:val="00922784"/>
    <w:rsid w:val="00942968"/>
    <w:rsid w:val="00945794"/>
    <w:rsid w:val="00964EAB"/>
    <w:rsid w:val="00995421"/>
    <w:rsid w:val="009A7129"/>
    <w:rsid w:val="00A373C8"/>
    <w:rsid w:val="00A64025"/>
    <w:rsid w:val="00A64F15"/>
    <w:rsid w:val="00AC614A"/>
    <w:rsid w:val="00AD60F3"/>
    <w:rsid w:val="00AE2492"/>
    <w:rsid w:val="00AF2BE7"/>
    <w:rsid w:val="00B103ED"/>
    <w:rsid w:val="00B53E6D"/>
    <w:rsid w:val="00BD7A51"/>
    <w:rsid w:val="00C35CC3"/>
    <w:rsid w:val="00C51081"/>
    <w:rsid w:val="00C65335"/>
    <w:rsid w:val="00C834AE"/>
    <w:rsid w:val="00C905E7"/>
    <w:rsid w:val="00D52519"/>
    <w:rsid w:val="00DE4509"/>
    <w:rsid w:val="00F8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64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F5A61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E2726"/>
  </w:style>
  <w:style w:type="table" w:customStyle="1" w:styleId="1">
    <w:name w:val="Сетка таблицы1"/>
    <w:basedOn w:val="a1"/>
    <w:next w:val="a3"/>
    <w:uiPriority w:val="59"/>
    <w:rsid w:val="00C35C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C3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C3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C3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C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64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F5A61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E2726"/>
  </w:style>
  <w:style w:type="table" w:customStyle="1" w:styleId="1">
    <w:name w:val="Сетка таблицы1"/>
    <w:basedOn w:val="a1"/>
    <w:next w:val="a3"/>
    <w:uiPriority w:val="59"/>
    <w:rsid w:val="00C35C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C3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C3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C3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C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2E17-7F51-4F69-AA0A-65D8789F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Гапеевцева Оксана Валерьевна</cp:lastModifiedBy>
  <cp:revision>9</cp:revision>
  <cp:lastPrinted>2020-09-04T04:10:00Z</cp:lastPrinted>
  <dcterms:created xsi:type="dcterms:W3CDTF">2020-09-04T08:05:00Z</dcterms:created>
  <dcterms:modified xsi:type="dcterms:W3CDTF">2021-09-14T01:31:00Z</dcterms:modified>
</cp:coreProperties>
</file>